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B8" w:rsidRDefault="00872E4A" w:rsidP="001F78B8">
      <w:pPr>
        <w:jc w:val="center"/>
        <w:rPr>
          <w:b/>
          <w:bCs/>
          <w:color w:val="FF0000"/>
        </w:rPr>
      </w:pPr>
      <w:bookmarkStart w:id="0" w:name="_GoBack"/>
      <w:bookmarkEnd w:id="0"/>
      <w:r>
        <w:rPr>
          <w:b/>
          <w:bCs/>
          <w:noProof/>
          <w:color w:val="FF000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236220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72E4A" w:rsidRDefault="00872E4A" w:rsidP="001F78B8">
      <w:pPr>
        <w:jc w:val="center"/>
        <w:rPr>
          <w:b/>
          <w:bCs/>
        </w:rPr>
      </w:pPr>
    </w:p>
    <w:p w:rsidR="001F78B8" w:rsidRPr="0047604B" w:rsidRDefault="001F78B8" w:rsidP="001F78B8">
      <w:pPr>
        <w:jc w:val="center"/>
        <w:rPr>
          <w:b/>
          <w:bCs/>
        </w:rPr>
      </w:pPr>
      <w:r w:rsidRPr="0047604B">
        <w:rPr>
          <w:b/>
          <w:bCs/>
        </w:rPr>
        <w:t>ŠIAULIŲ LOPŠELIS – DARŽELIS „ŽIOGELIS“</w:t>
      </w:r>
    </w:p>
    <w:p w:rsidR="001F78B8" w:rsidRPr="0047604B" w:rsidRDefault="001F78B8" w:rsidP="001F78B8">
      <w:pPr>
        <w:jc w:val="center"/>
        <w:rPr>
          <w:b/>
          <w:bCs/>
        </w:rPr>
      </w:pPr>
      <w:r w:rsidRPr="0047604B">
        <w:rPr>
          <w:b/>
          <w:bCs/>
        </w:rPr>
        <w:t>DIREKTORIUS</w:t>
      </w:r>
    </w:p>
    <w:p w:rsidR="001F78B8" w:rsidRPr="0047604B" w:rsidRDefault="001F78B8" w:rsidP="001F78B8">
      <w:pPr>
        <w:jc w:val="center"/>
        <w:rPr>
          <w:b/>
          <w:bCs/>
        </w:rPr>
      </w:pPr>
    </w:p>
    <w:p w:rsidR="001F78B8" w:rsidRPr="0047604B" w:rsidRDefault="001F78B8" w:rsidP="001F78B8">
      <w:pPr>
        <w:jc w:val="center"/>
        <w:rPr>
          <w:b/>
          <w:bCs/>
        </w:rPr>
      </w:pPr>
      <w:r w:rsidRPr="0047604B">
        <w:rPr>
          <w:b/>
          <w:bCs/>
        </w:rPr>
        <w:t>ĮSAKYMAS</w:t>
      </w:r>
    </w:p>
    <w:p w:rsidR="001F78B8" w:rsidRPr="0047604B" w:rsidRDefault="001F78B8" w:rsidP="001F78B8">
      <w:pPr>
        <w:tabs>
          <w:tab w:val="center" w:pos="4320"/>
          <w:tab w:val="left" w:pos="6400"/>
          <w:tab w:val="right" w:pos="8640"/>
        </w:tabs>
        <w:ind w:left="-142"/>
        <w:jc w:val="center"/>
        <w:rPr>
          <w:b/>
          <w:lang w:eastAsia="en-US"/>
        </w:rPr>
      </w:pPr>
      <w:r w:rsidRPr="0047604B">
        <w:rPr>
          <w:b/>
          <w:lang w:eastAsia="en-US"/>
        </w:rPr>
        <w:t xml:space="preserve">DĖL </w:t>
      </w:r>
      <w:r w:rsidR="00C42CB9">
        <w:rPr>
          <w:b/>
          <w:lang w:eastAsia="en-US"/>
        </w:rPr>
        <w:t>ŠIAULIŲ L</w:t>
      </w:r>
      <w:r w:rsidR="002656BB">
        <w:rPr>
          <w:b/>
          <w:lang w:eastAsia="en-US"/>
        </w:rPr>
        <w:t>OPŠELIO-DARŽELIO „ŽIOGELIS“ 2016</w:t>
      </w:r>
      <w:r w:rsidR="00C42CB9">
        <w:rPr>
          <w:b/>
          <w:lang w:eastAsia="en-US"/>
        </w:rPr>
        <w:t xml:space="preserve"> METAIS PLANUOJAMŲ VYKDYTI VIEŠŲJŲ PIRKIMŲ PLANO PAPILDYMO</w:t>
      </w:r>
    </w:p>
    <w:p w:rsidR="001F78B8" w:rsidRPr="0047604B" w:rsidRDefault="001F78B8" w:rsidP="001F78B8">
      <w:pPr>
        <w:tabs>
          <w:tab w:val="center" w:pos="4320"/>
          <w:tab w:val="left" w:pos="6400"/>
          <w:tab w:val="right" w:pos="8640"/>
        </w:tabs>
        <w:jc w:val="center"/>
        <w:rPr>
          <w:b/>
          <w:sz w:val="22"/>
          <w:szCs w:val="22"/>
          <w:lang w:eastAsia="en-US"/>
        </w:rPr>
      </w:pPr>
    </w:p>
    <w:p w:rsidR="00C42CB9" w:rsidRPr="002656BB" w:rsidRDefault="00387AE8" w:rsidP="001F78B8">
      <w:pPr>
        <w:tabs>
          <w:tab w:val="center" w:pos="4320"/>
          <w:tab w:val="left" w:pos="6400"/>
          <w:tab w:val="right" w:pos="8640"/>
        </w:tabs>
        <w:jc w:val="center"/>
        <w:rPr>
          <w:sz w:val="22"/>
          <w:szCs w:val="22"/>
          <w:lang w:eastAsia="en-US"/>
        </w:rPr>
      </w:pPr>
      <w:r w:rsidRPr="002656BB">
        <w:rPr>
          <w:sz w:val="22"/>
          <w:szCs w:val="22"/>
          <w:lang w:eastAsia="en-US"/>
        </w:rPr>
        <w:t>201</w:t>
      </w:r>
      <w:r w:rsidR="00C42CB9" w:rsidRPr="002656BB">
        <w:rPr>
          <w:sz w:val="22"/>
          <w:szCs w:val="22"/>
          <w:lang w:eastAsia="en-US"/>
        </w:rPr>
        <w:t>6</w:t>
      </w:r>
      <w:r w:rsidRPr="002656BB">
        <w:rPr>
          <w:sz w:val="22"/>
          <w:szCs w:val="22"/>
          <w:lang w:eastAsia="en-US"/>
        </w:rPr>
        <w:t xml:space="preserve"> m. </w:t>
      </w:r>
      <w:r w:rsidR="00C42CB9" w:rsidRPr="002656BB">
        <w:rPr>
          <w:sz w:val="22"/>
          <w:szCs w:val="22"/>
          <w:lang w:eastAsia="en-US"/>
        </w:rPr>
        <w:t>birželio</w:t>
      </w:r>
      <w:r w:rsidRPr="002656BB">
        <w:rPr>
          <w:sz w:val="22"/>
          <w:szCs w:val="22"/>
          <w:lang w:eastAsia="en-US"/>
        </w:rPr>
        <w:t xml:space="preserve"> </w:t>
      </w:r>
      <w:r w:rsidR="002656BB" w:rsidRPr="002656BB">
        <w:rPr>
          <w:sz w:val="22"/>
          <w:szCs w:val="22"/>
          <w:lang w:eastAsia="en-US"/>
        </w:rPr>
        <w:t>13</w:t>
      </w:r>
      <w:r w:rsidRPr="002656BB">
        <w:rPr>
          <w:sz w:val="22"/>
          <w:szCs w:val="22"/>
          <w:lang w:eastAsia="en-US"/>
        </w:rPr>
        <w:t xml:space="preserve"> </w:t>
      </w:r>
      <w:r w:rsidR="001F78B8" w:rsidRPr="002656BB">
        <w:rPr>
          <w:sz w:val="22"/>
          <w:szCs w:val="22"/>
          <w:lang w:eastAsia="en-US"/>
        </w:rPr>
        <w:t>d. Nr. V-</w:t>
      </w:r>
    </w:p>
    <w:p w:rsidR="001F78B8" w:rsidRPr="002656BB" w:rsidRDefault="001F78B8" w:rsidP="001F78B8">
      <w:pPr>
        <w:tabs>
          <w:tab w:val="center" w:pos="4320"/>
          <w:tab w:val="left" w:pos="6400"/>
          <w:tab w:val="right" w:pos="8640"/>
        </w:tabs>
        <w:jc w:val="center"/>
        <w:rPr>
          <w:sz w:val="22"/>
          <w:szCs w:val="22"/>
          <w:lang w:eastAsia="en-US"/>
        </w:rPr>
      </w:pPr>
      <w:r w:rsidRPr="002656BB">
        <w:rPr>
          <w:sz w:val="22"/>
          <w:szCs w:val="22"/>
          <w:lang w:eastAsia="en-US"/>
        </w:rPr>
        <w:t>Šiauliai</w:t>
      </w:r>
    </w:p>
    <w:p w:rsidR="001F78B8" w:rsidRPr="0047604B" w:rsidRDefault="001F78B8" w:rsidP="001F78B8">
      <w:pPr>
        <w:tabs>
          <w:tab w:val="center" w:pos="4320"/>
          <w:tab w:val="left" w:pos="6400"/>
          <w:tab w:val="right" w:pos="8640"/>
        </w:tabs>
        <w:jc w:val="center"/>
        <w:rPr>
          <w:lang w:eastAsia="en-US"/>
        </w:rPr>
      </w:pPr>
    </w:p>
    <w:p w:rsidR="001F78B8" w:rsidRPr="0047604B" w:rsidRDefault="002656BB" w:rsidP="002656BB">
      <w:pPr>
        <w:tabs>
          <w:tab w:val="center" w:pos="851"/>
          <w:tab w:val="right" w:pos="8640"/>
        </w:tabs>
        <w:spacing w:line="30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               </w:t>
      </w:r>
      <w:r w:rsidR="001F78B8" w:rsidRPr="0047604B">
        <w:rPr>
          <w:sz w:val="22"/>
          <w:szCs w:val="22"/>
          <w:lang w:eastAsia="en-US"/>
        </w:rPr>
        <w:t>Vadovaudamasi Lietuvos Respu</w:t>
      </w:r>
      <w:r w:rsidR="008925CE">
        <w:rPr>
          <w:sz w:val="22"/>
          <w:szCs w:val="22"/>
          <w:lang w:eastAsia="en-US"/>
        </w:rPr>
        <w:t xml:space="preserve">blikos viešųjų pirkimų įstatymo </w:t>
      </w:r>
      <w:r w:rsidR="001F78B8" w:rsidRPr="0047604B">
        <w:rPr>
          <w:sz w:val="22"/>
          <w:szCs w:val="22"/>
          <w:lang w:eastAsia="en-US"/>
        </w:rPr>
        <w:t xml:space="preserve">7 straipsnio 1 dalimi: </w:t>
      </w:r>
    </w:p>
    <w:p w:rsidR="001F78B8" w:rsidRDefault="00C42CB9" w:rsidP="002656BB">
      <w:pPr>
        <w:tabs>
          <w:tab w:val="left" w:pos="1134"/>
          <w:tab w:val="left" w:pos="2127"/>
        </w:tabs>
        <w:spacing w:line="300" w:lineRule="auto"/>
        <w:ind w:left="-993" w:right="98" w:firstLine="1844"/>
        <w:jc w:val="both"/>
        <w:rPr>
          <w:sz w:val="22"/>
          <w:szCs w:val="22"/>
          <w:lang w:eastAsia="en-US"/>
        </w:rPr>
      </w:pPr>
      <w:r>
        <w:rPr>
          <w:spacing w:val="20"/>
          <w:sz w:val="22"/>
          <w:szCs w:val="22"/>
          <w:lang w:eastAsia="en-US"/>
        </w:rPr>
        <w:t>p</w:t>
      </w:r>
      <w:r w:rsidR="001F78B8" w:rsidRPr="0047604B">
        <w:rPr>
          <w:spacing w:val="20"/>
          <w:sz w:val="22"/>
          <w:szCs w:val="22"/>
          <w:lang w:eastAsia="en-US"/>
        </w:rPr>
        <w:t xml:space="preserve"> a </w:t>
      </w:r>
      <w:r>
        <w:rPr>
          <w:spacing w:val="20"/>
          <w:sz w:val="22"/>
          <w:szCs w:val="22"/>
          <w:lang w:eastAsia="en-US"/>
        </w:rPr>
        <w:t>p</w:t>
      </w:r>
      <w:r w:rsidR="001F78B8" w:rsidRPr="0047604B">
        <w:rPr>
          <w:spacing w:val="20"/>
          <w:sz w:val="22"/>
          <w:szCs w:val="22"/>
          <w:lang w:eastAsia="en-US"/>
        </w:rPr>
        <w:t xml:space="preserve"> i l </w:t>
      </w:r>
      <w:r>
        <w:rPr>
          <w:spacing w:val="20"/>
          <w:sz w:val="22"/>
          <w:szCs w:val="22"/>
          <w:lang w:eastAsia="en-US"/>
        </w:rPr>
        <w:t>d</w:t>
      </w:r>
      <w:r w:rsidR="001F78B8" w:rsidRPr="0047604B">
        <w:rPr>
          <w:spacing w:val="20"/>
          <w:sz w:val="22"/>
          <w:szCs w:val="22"/>
          <w:lang w:eastAsia="en-US"/>
        </w:rPr>
        <w:t xml:space="preserve"> </w:t>
      </w:r>
      <w:r>
        <w:rPr>
          <w:spacing w:val="20"/>
          <w:sz w:val="22"/>
          <w:szCs w:val="22"/>
          <w:lang w:eastAsia="en-US"/>
        </w:rPr>
        <w:t>a</w:t>
      </w:r>
      <w:r w:rsidR="001F78B8" w:rsidRPr="0047604B">
        <w:rPr>
          <w:spacing w:val="20"/>
          <w:sz w:val="22"/>
          <w:szCs w:val="22"/>
          <w:lang w:eastAsia="en-US"/>
        </w:rPr>
        <w:t xml:space="preserve"> u</w:t>
      </w:r>
      <w:r w:rsidR="001F78B8" w:rsidRPr="0047604B">
        <w:rPr>
          <w:sz w:val="22"/>
          <w:szCs w:val="22"/>
          <w:lang w:eastAsia="en-US"/>
        </w:rPr>
        <w:t xml:space="preserve">  Šiaulių lopšelio – darželio „Žiogelis“  201</w:t>
      </w:r>
      <w:r>
        <w:rPr>
          <w:sz w:val="22"/>
          <w:szCs w:val="22"/>
          <w:lang w:eastAsia="en-US"/>
        </w:rPr>
        <w:t>6</w:t>
      </w:r>
      <w:r w:rsidR="001F78B8" w:rsidRPr="0047604B">
        <w:rPr>
          <w:sz w:val="22"/>
          <w:szCs w:val="22"/>
          <w:lang w:eastAsia="en-US"/>
        </w:rPr>
        <w:t xml:space="preserve"> m</w:t>
      </w:r>
      <w:r>
        <w:rPr>
          <w:sz w:val="22"/>
          <w:szCs w:val="22"/>
          <w:lang w:eastAsia="en-US"/>
        </w:rPr>
        <w:t xml:space="preserve">etais planuojamų vykdyti viešųjų pirkimų planą, patvirtintą </w:t>
      </w:r>
      <w:r w:rsidRPr="0047604B">
        <w:rPr>
          <w:sz w:val="22"/>
          <w:szCs w:val="22"/>
          <w:lang w:eastAsia="en-US"/>
        </w:rPr>
        <w:t>Šiaulių lopšelio – darželio „Žiogelis“</w:t>
      </w:r>
      <w:r>
        <w:rPr>
          <w:sz w:val="22"/>
          <w:szCs w:val="22"/>
          <w:lang w:eastAsia="en-US"/>
        </w:rPr>
        <w:t xml:space="preserve"> </w:t>
      </w:r>
      <w:r w:rsidR="002656BB">
        <w:rPr>
          <w:sz w:val="22"/>
          <w:szCs w:val="22"/>
          <w:lang w:eastAsia="en-US"/>
        </w:rPr>
        <w:t xml:space="preserve">direktoriaus </w:t>
      </w:r>
      <w:r>
        <w:rPr>
          <w:sz w:val="22"/>
          <w:szCs w:val="22"/>
          <w:lang w:eastAsia="en-US"/>
        </w:rPr>
        <w:t>2016 m.</w:t>
      </w:r>
      <w:r w:rsidR="001F78B8" w:rsidRPr="0047604B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vasario</w:t>
      </w:r>
      <w:r w:rsidR="001F78B8" w:rsidRPr="0047604B">
        <w:rPr>
          <w:sz w:val="22"/>
          <w:szCs w:val="22"/>
          <w:lang w:eastAsia="en-US"/>
        </w:rPr>
        <w:t xml:space="preserve"> 1</w:t>
      </w:r>
      <w:r>
        <w:rPr>
          <w:sz w:val="22"/>
          <w:szCs w:val="22"/>
          <w:lang w:eastAsia="en-US"/>
        </w:rPr>
        <w:t>8</w:t>
      </w:r>
      <w:r w:rsidR="001F78B8" w:rsidRPr="0047604B">
        <w:rPr>
          <w:sz w:val="22"/>
          <w:szCs w:val="22"/>
          <w:lang w:eastAsia="en-US"/>
        </w:rPr>
        <w:t xml:space="preserve"> d. įsakymu Nr. V-</w:t>
      </w:r>
      <w:r>
        <w:rPr>
          <w:sz w:val="22"/>
          <w:szCs w:val="22"/>
          <w:lang w:eastAsia="en-US"/>
        </w:rPr>
        <w:t>1</w:t>
      </w:r>
      <w:r w:rsidR="006E56DC" w:rsidRPr="0047604B">
        <w:rPr>
          <w:sz w:val="22"/>
          <w:szCs w:val="22"/>
          <w:lang w:eastAsia="en-US"/>
        </w:rPr>
        <w:t>4</w:t>
      </w:r>
      <w:r w:rsidR="00872E4A">
        <w:rPr>
          <w:sz w:val="22"/>
          <w:szCs w:val="22"/>
          <w:lang w:eastAsia="en-US"/>
        </w:rPr>
        <w:t xml:space="preserve"> </w:t>
      </w:r>
      <w:r w:rsidR="001F78B8" w:rsidRPr="0047604B">
        <w:rPr>
          <w:sz w:val="22"/>
          <w:szCs w:val="22"/>
          <w:lang w:eastAsia="en-US"/>
        </w:rPr>
        <w:t xml:space="preserve"> „Dėl </w:t>
      </w:r>
      <w:r w:rsidR="007043DC" w:rsidRPr="0047604B">
        <w:rPr>
          <w:sz w:val="22"/>
          <w:szCs w:val="22"/>
          <w:lang w:eastAsia="en-US"/>
        </w:rPr>
        <w:t xml:space="preserve"> </w:t>
      </w:r>
      <w:r w:rsidR="001F78B8" w:rsidRPr="0047604B">
        <w:rPr>
          <w:sz w:val="22"/>
          <w:szCs w:val="22"/>
          <w:lang w:eastAsia="en-US"/>
        </w:rPr>
        <w:t>201</w:t>
      </w:r>
      <w:r>
        <w:rPr>
          <w:sz w:val="22"/>
          <w:szCs w:val="22"/>
          <w:lang w:eastAsia="en-US"/>
        </w:rPr>
        <w:t>6</w:t>
      </w:r>
      <w:r w:rsidR="001F78B8" w:rsidRPr="0047604B">
        <w:rPr>
          <w:sz w:val="22"/>
          <w:szCs w:val="22"/>
          <w:lang w:eastAsia="en-US"/>
        </w:rPr>
        <w:t xml:space="preserve"> m. viešųjų pirkimų plano patvirtinimo“ </w:t>
      </w:r>
      <w:r>
        <w:rPr>
          <w:sz w:val="22"/>
          <w:szCs w:val="22"/>
          <w:lang w:eastAsia="en-US"/>
        </w:rPr>
        <w:t>šia eilute:</w:t>
      </w:r>
    </w:p>
    <w:p w:rsidR="00C42CB9" w:rsidRPr="0047604B" w:rsidRDefault="00C42CB9" w:rsidP="00C42CB9">
      <w:pPr>
        <w:tabs>
          <w:tab w:val="left" w:pos="0"/>
          <w:tab w:val="left" w:pos="1134"/>
          <w:tab w:val="left" w:pos="2127"/>
        </w:tabs>
        <w:spacing w:line="300" w:lineRule="auto"/>
        <w:ind w:right="98" w:firstLine="851"/>
        <w:jc w:val="both"/>
        <w:rPr>
          <w:sz w:val="22"/>
          <w:szCs w:val="22"/>
          <w:lang w:eastAsia="en-US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134"/>
        <w:gridCol w:w="1134"/>
        <w:gridCol w:w="1134"/>
        <w:gridCol w:w="1417"/>
        <w:gridCol w:w="1134"/>
        <w:gridCol w:w="1418"/>
        <w:gridCol w:w="992"/>
      </w:tblGrid>
      <w:tr w:rsidR="003051E4" w:rsidRPr="0047604B" w:rsidTr="003051E4">
        <w:trPr>
          <w:trHeight w:val="14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4" w:rsidRPr="003051E4" w:rsidRDefault="003051E4" w:rsidP="003051E4">
            <w:pPr>
              <w:jc w:val="center"/>
            </w:pPr>
            <w:r w:rsidRPr="003051E4">
              <w:rPr>
                <w:sz w:val="22"/>
                <w:szCs w:val="22"/>
              </w:rPr>
              <w:t>Pirkimo objekto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4" w:rsidRPr="003051E4" w:rsidRDefault="003051E4" w:rsidP="003051E4">
            <w:pPr>
              <w:jc w:val="center"/>
            </w:pPr>
            <w:r w:rsidRPr="003051E4">
              <w:rPr>
                <w:sz w:val="22"/>
                <w:szCs w:val="22"/>
              </w:rPr>
              <w:t>Pirkimo objekto kodas pagal BVPŽ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4" w:rsidRPr="003051E4" w:rsidRDefault="003051E4" w:rsidP="003051E4">
            <w:pPr>
              <w:jc w:val="center"/>
            </w:pPr>
            <w:r w:rsidRPr="003051E4">
              <w:rPr>
                <w:sz w:val="22"/>
                <w:szCs w:val="22"/>
              </w:rPr>
              <w:t>Planuojama pirkimo vertė (EUR su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4" w:rsidRPr="003051E4" w:rsidRDefault="003051E4" w:rsidP="003051E4">
            <w:pPr>
              <w:jc w:val="center"/>
            </w:pPr>
            <w:r w:rsidRPr="003051E4">
              <w:rPr>
                <w:sz w:val="22"/>
                <w:szCs w:val="22"/>
              </w:rPr>
              <w:t>Planuojamos pirkimų procedūros (ketvirčiais)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4" w:rsidRPr="003051E4" w:rsidRDefault="003051E4" w:rsidP="003051E4">
            <w:pPr>
              <w:jc w:val="center"/>
            </w:pPr>
            <w:r w:rsidRPr="003051E4">
              <w:rPr>
                <w:sz w:val="22"/>
                <w:szCs w:val="22"/>
              </w:rPr>
              <w:t>Pirkimas atliekamas pagal VPĮ 91 str. nuostatas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4" w:rsidRPr="003051E4" w:rsidRDefault="003051E4" w:rsidP="003051E4">
            <w:pPr>
              <w:jc w:val="center"/>
            </w:pPr>
            <w:r w:rsidRPr="003051E4">
              <w:rPr>
                <w:sz w:val="22"/>
                <w:szCs w:val="22"/>
              </w:rPr>
              <w:t>Pirkimas atliekamas naudojantis CPO elektroniniu katalogu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4" w:rsidRPr="003051E4" w:rsidRDefault="003051E4" w:rsidP="003051E4">
            <w:pPr>
              <w:jc w:val="center"/>
            </w:pPr>
            <w:r w:rsidRPr="003051E4">
              <w:rPr>
                <w:sz w:val="22"/>
                <w:szCs w:val="22"/>
              </w:rPr>
              <w:t>Vykdomas elektroninis pirkimas CVP 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4" w:rsidRPr="003051E4" w:rsidRDefault="003051E4" w:rsidP="003051E4">
            <w:pPr>
              <w:jc w:val="center"/>
            </w:pPr>
            <w:r w:rsidRPr="003051E4">
              <w:rPr>
                <w:sz w:val="22"/>
                <w:szCs w:val="22"/>
              </w:rPr>
              <w:t xml:space="preserve">Pirkimų vykdytojai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4" w:rsidRPr="003051E4" w:rsidRDefault="003051E4" w:rsidP="003051E4">
            <w:pPr>
              <w:jc w:val="center"/>
            </w:pPr>
            <w:r w:rsidRPr="003051E4">
              <w:rPr>
                <w:sz w:val="22"/>
                <w:szCs w:val="22"/>
              </w:rPr>
              <w:t>Pirkimo būdas</w:t>
            </w:r>
          </w:p>
        </w:tc>
      </w:tr>
      <w:tr w:rsidR="003051E4" w:rsidRPr="0047604B" w:rsidTr="003051E4">
        <w:trPr>
          <w:trHeight w:val="8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1E4" w:rsidRPr="006235D7" w:rsidRDefault="003051E4" w:rsidP="003051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Pastatų ir jų dalių statyba, civilinė inžinerija (tvoros montavimas)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E4" w:rsidRPr="0047604B" w:rsidRDefault="003051E4" w:rsidP="003051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45200000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1E4" w:rsidRPr="006235D7" w:rsidRDefault="003051E4" w:rsidP="00305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1E4" w:rsidRPr="0047604B" w:rsidRDefault="003051E4" w:rsidP="00A07C19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051E4">
              <w:rPr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1E4" w:rsidRPr="0047604B" w:rsidRDefault="003051E4" w:rsidP="003051E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1E4" w:rsidRPr="0047604B" w:rsidRDefault="003051E4" w:rsidP="003051E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1E4" w:rsidRPr="0047604B" w:rsidRDefault="003051E4" w:rsidP="00305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1E4" w:rsidRPr="0047604B" w:rsidRDefault="003051E4" w:rsidP="00305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Pirkimų organizatorius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1E4" w:rsidRDefault="003051E4" w:rsidP="00305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MVP</w:t>
            </w:r>
          </w:p>
          <w:p w:rsidR="003051E4" w:rsidRPr="0047604B" w:rsidRDefault="003051E4" w:rsidP="00305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apklausa</w:t>
            </w:r>
          </w:p>
        </w:tc>
      </w:tr>
    </w:tbl>
    <w:p w:rsidR="001F78B8" w:rsidRPr="0047604B" w:rsidRDefault="001F78B8" w:rsidP="001F78B8">
      <w:pPr>
        <w:ind w:right="98" w:firstLine="720"/>
        <w:jc w:val="both"/>
        <w:rPr>
          <w:sz w:val="16"/>
          <w:lang w:eastAsia="en-US"/>
        </w:rPr>
      </w:pPr>
    </w:p>
    <w:p w:rsidR="001F78B8" w:rsidRDefault="001F78B8" w:rsidP="001F78B8">
      <w:pPr>
        <w:ind w:left="720" w:right="98"/>
        <w:jc w:val="both"/>
        <w:rPr>
          <w:sz w:val="22"/>
          <w:szCs w:val="22"/>
          <w:lang w:eastAsia="en-US"/>
        </w:rPr>
      </w:pPr>
    </w:p>
    <w:p w:rsidR="001F78B8" w:rsidRPr="007C352D" w:rsidRDefault="001F78B8" w:rsidP="001F78B8">
      <w:pPr>
        <w:ind w:left="720" w:right="98"/>
        <w:jc w:val="both"/>
        <w:rPr>
          <w:sz w:val="22"/>
          <w:szCs w:val="22"/>
          <w:lang w:eastAsia="en-US"/>
        </w:rPr>
      </w:pPr>
    </w:p>
    <w:p w:rsidR="001F78B8" w:rsidRPr="0017224B" w:rsidRDefault="0047604B" w:rsidP="002656BB">
      <w:pPr>
        <w:spacing w:line="360" w:lineRule="auto"/>
        <w:ind w:hanging="99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Direktorė</w:t>
      </w:r>
      <w:r w:rsidR="001F78B8" w:rsidRPr="007C352D">
        <w:rPr>
          <w:sz w:val="22"/>
          <w:szCs w:val="22"/>
          <w:lang w:eastAsia="en-US"/>
        </w:rPr>
        <w:tab/>
      </w:r>
      <w:r w:rsidR="001F78B8" w:rsidRPr="007C352D">
        <w:rPr>
          <w:sz w:val="22"/>
          <w:szCs w:val="22"/>
          <w:lang w:eastAsia="en-US"/>
        </w:rPr>
        <w:tab/>
      </w:r>
      <w:r w:rsidR="001F78B8" w:rsidRPr="007C352D">
        <w:rPr>
          <w:sz w:val="22"/>
          <w:szCs w:val="22"/>
          <w:lang w:eastAsia="en-US"/>
        </w:rPr>
        <w:tab/>
        <w:t xml:space="preserve">       </w:t>
      </w:r>
      <w:r w:rsidR="001F78B8">
        <w:rPr>
          <w:sz w:val="22"/>
          <w:szCs w:val="22"/>
          <w:lang w:eastAsia="en-US"/>
        </w:rPr>
        <w:t xml:space="preserve">           </w:t>
      </w:r>
      <w:r w:rsidR="001F78B8">
        <w:rPr>
          <w:sz w:val="22"/>
          <w:szCs w:val="22"/>
          <w:lang w:eastAsia="en-US"/>
        </w:rPr>
        <w:tab/>
      </w:r>
      <w:r w:rsidR="001F78B8">
        <w:rPr>
          <w:sz w:val="22"/>
          <w:szCs w:val="22"/>
          <w:lang w:eastAsia="en-US"/>
        </w:rPr>
        <w:tab/>
      </w:r>
      <w:r w:rsidR="00B24A11">
        <w:rPr>
          <w:sz w:val="22"/>
          <w:szCs w:val="22"/>
          <w:lang w:eastAsia="en-US"/>
        </w:rPr>
        <w:tab/>
      </w:r>
      <w:r w:rsidR="002656BB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 xml:space="preserve">Sigita </w:t>
      </w:r>
      <w:proofErr w:type="spellStart"/>
      <w:r>
        <w:rPr>
          <w:sz w:val="22"/>
          <w:szCs w:val="22"/>
          <w:lang w:eastAsia="en-US"/>
        </w:rPr>
        <w:t>Saviščevienė</w:t>
      </w:r>
      <w:proofErr w:type="spellEnd"/>
    </w:p>
    <w:p w:rsidR="002656BB" w:rsidRDefault="002656BB" w:rsidP="002656BB">
      <w:pPr>
        <w:ind w:hanging="993"/>
      </w:pPr>
    </w:p>
    <w:p w:rsidR="002656BB" w:rsidRDefault="002656BB" w:rsidP="002656BB">
      <w:pPr>
        <w:ind w:hanging="993"/>
      </w:pPr>
    </w:p>
    <w:p w:rsidR="002656BB" w:rsidRDefault="002656BB" w:rsidP="002656BB">
      <w:pPr>
        <w:ind w:hanging="993"/>
      </w:pPr>
    </w:p>
    <w:p w:rsidR="002656BB" w:rsidRDefault="002656BB" w:rsidP="002656BB">
      <w:pPr>
        <w:ind w:hanging="993"/>
      </w:pPr>
    </w:p>
    <w:p w:rsidR="002656BB" w:rsidRDefault="002656BB" w:rsidP="002656BB">
      <w:pPr>
        <w:ind w:hanging="993"/>
      </w:pPr>
    </w:p>
    <w:p w:rsidR="002656BB" w:rsidRDefault="002656BB" w:rsidP="002656BB">
      <w:pPr>
        <w:ind w:hanging="993"/>
      </w:pPr>
    </w:p>
    <w:p w:rsidR="002656BB" w:rsidRDefault="002656BB" w:rsidP="002656BB">
      <w:pPr>
        <w:ind w:hanging="993"/>
      </w:pPr>
    </w:p>
    <w:p w:rsidR="002656BB" w:rsidRDefault="002656BB" w:rsidP="002656BB">
      <w:pPr>
        <w:ind w:hanging="993"/>
      </w:pPr>
    </w:p>
    <w:p w:rsidR="002656BB" w:rsidRPr="002656BB" w:rsidRDefault="002656BB" w:rsidP="002656BB">
      <w:pPr>
        <w:ind w:hanging="993"/>
        <w:rPr>
          <w:sz w:val="22"/>
          <w:szCs w:val="22"/>
        </w:rPr>
      </w:pPr>
      <w:r w:rsidRPr="002656BB">
        <w:rPr>
          <w:sz w:val="22"/>
          <w:szCs w:val="22"/>
        </w:rPr>
        <w:t>Raštinės vedėja</w:t>
      </w:r>
    </w:p>
    <w:p w:rsidR="002656BB" w:rsidRPr="002656BB" w:rsidRDefault="002656BB" w:rsidP="002656BB">
      <w:pPr>
        <w:ind w:hanging="993"/>
        <w:rPr>
          <w:sz w:val="22"/>
          <w:szCs w:val="22"/>
        </w:rPr>
      </w:pPr>
    </w:p>
    <w:p w:rsidR="002656BB" w:rsidRPr="002656BB" w:rsidRDefault="002656BB" w:rsidP="002656BB">
      <w:pPr>
        <w:ind w:hanging="993"/>
        <w:rPr>
          <w:sz w:val="22"/>
          <w:szCs w:val="22"/>
        </w:rPr>
      </w:pPr>
      <w:r w:rsidRPr="002656BB">
        <w:rPr>
          <w:sz w:val="22"/>
          <w:szCs w:val="22"/>
        </w:rPr>
        <w:t xml:space="preserve">Erika </w:t>
      </w:r>
      <w:proofErr w:type="spellStart"/>
      <w:r w:rsidRPr="002656BB">
        <w:rPr>
          <w:sz w:val="22"/>
          <w:szCs w:val="22"/>
        </w:rPr>
        <w:t>Kabailienė</w:t>
      </w:r>
      <w:proofErr w:type="spellEnd"/>
    </w:p>
    <w:p w:rsidR="002656BB" w:rsidRPr="002656BB" w:rsidRDefault="002656BB" w:rsidP="002656BB">
      <w:pPr>
        <w:ind w:hanging="993"/>
        <w:rPr>
          <w:sz w:val="22"/>
          <w:szCs w:val="22"/>
        </w:rPr>
      </w:pPr>
      <w:r w:rsidRPr="002656BB">
        <w:rPr>
          <w:sz w:val="22"/>
          <w:szCs w:val="22"/>
        </w:rPr>
        <w:t>2016-06-13</w:t>
      </w:r>
    </w:p>
    <w:sectPr w:rsidR="002656BB" w:rsidRPr="002656BB" w:rsidSect="002656B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6508F"/>
    <w:multiLevelType w:val="hybridMultilevel"/>
    <w:tmpl w:val="031458F2"/>
    <w:lvl w:ilvl="0" w:tplc="2B0A9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BB2A57"/>
    <w:multiLevelType w:val="multilevel"/>
    <w:tmpl w:val="28D00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B8"/>
    <w:rsid w:val="000D5FE4"/>
    <w:rsid w:val="00162F86"/>
    <w:rsid w:val="001B0892"/>
    <w:rsid w:val="001D687C"/>
    <w:rsid w:val="001F78B8"/>
    <w:rsid w:val="00231950"/>
    <w:rsid w:val="002656BB"/>
    <w:rsid w:val="002E2C20"/>
    <w:rsid w:val="003051E4"/>
    <w:rsid w:val="00321879"/>
    <w:rsid w:val="00387AE8"/>
    <w:rsid w:val="003D59D2"/>
    <w:rsid w:val="0045088B"/>
    <w:rsid w:val="0047604B"/>
    <w:rsid w:val="004B2EA2"/>
    <w:rsid w:val="00515915"/>
    <w:rsid w:val="0059689D"/>
    <w:rsid w:val="005E6500"/>
    <w:rsid w:val="006235D7"/>
    <w:rsid w:val="006E56DC"/>
    <w:rsid w:val="007043DC"/>
    <w:rsid w:val="00750255"/>
    <w:rsid w:val="0086084D"/>
    <w:rsid w:val="00872E4A"/>
    <w:rsid w:val="008925CE"/>
    <w:rsid w:val="00935498"/>
    <w:rsid w:val="0095533A"/>
    <w:rsid w:val="009B4F57"/>
    <w:rsid w:val="009E348A"/>
    <w:rsid w:val="00A07C19"/>
    <w:rsid w:val="00A301A6"/>
    <w:rsid w:val="00AA2A27"/>
    <w:rsid w:val="00B24A11"/>
    <w:rsid w:val="00B9164E"/>
    <w:rsid w:val="00BD55B5"/>
    <w:rsid w:val="00C42CB9"/>
    <w:rsid w:val="00C61A30"/>
    <w:rsid w:val="00CC6B25"/>
    <w:rsid w:val="00D10EE8"/>
    <w:rsid w:val="00E5089C"/>
    <w:rsid w:val="00EB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FB81E-F98B-4F93-837F-D7B4D1D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8B8"/>
    <w:pPr>
      <w:ind w:left="720"/>
      <w:contextualSpacing/>
    </w:pPr>
  </w:style>
  <w:style w:type="paragraph" w:customStyle="1" w:styleId="patvirtinta">
    <w:name w:val="patvirtinta"/>
    <w:basedOn w:val="Normal"/>
    <w:rsid w:val="0059689D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B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naujass</dc:creator>
  <cp:lastModifiedBy>Ziogelis01</cp:lastModifiedBy>
  <cp:revision>2</cp:revision>
  <cp:lastPrinted>2016-06-13T11:49:00Z</cp:lastPrinted>
  <dcterms:created xsi:type="dcterms:W3CDTF">2016-06-13T12:05:00Z</dcterms:created>
  <dcterms:modified xsi:type="dcterms:W3CDTF">2016-06-13T12:05:00Z</dcterms:modified>
</cp:coreProperties>
</file>