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A6" w:rsidRPr="00C454BB" w:rsidRDefault="000C2C06" w:rsidP="000C2C06">
      <w:pPr>
        <w:pStyle w:val="Title"/>
        <w:tabs>
          <w:tab w:val="left" w:pos="1247"/>
        </w:tabs>
        <w:ind w:left="3888" w:firstLine="1296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454BB">
        <w:rPr>
          <w:rFonts w:ascii="Times New Roman" w:eastAsia="Times New Roman" w:hAnsi="Times New Roman" w:cs="Times New Roman"/>
          <w:sz w:val="28"/>
          <w:szCs w:val="28"/>
          <w:lang/>
        </w:rPr>
        <w:t>PATVIRTINTA</w:t>
      </w:r>
    </w:p>
    <w:p w:rsidR="000C2C06" w:rsidRPr="00C454BB" w:rsidRDefault="00C454BB" w:rsidP="000C2C06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="000C2C06" w:rsidRPr="00C454BB">
        <w:rPr>
          <w:rFonts w:ascii="Times New Roman" w:hAnsi="Times New Roman" w:cs="Times New Roman"/>
          <w:sz w:val="28"/>
          <w:szCs w:val="28"/>
          <w:lang/>
        </w:rPr>
        <w:t>Šiaulių lopšelio-darželio „Žiogelis“</w:t>
      </w:r>
    </w:p>
    <w:p w:rsidR="000C2C06" w:rsidRPr="00C454BB" w:rsidRDefault="00C454BB" w:rsidP="000C2C06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="000C2C06" w:rsidRPr="00C454BB">
        <w:rPr>
          <w:rFonts w:ascii="Times New Roman" w:hAnsi="Times New Roman" w:cs="Times New Roman"/>
          <w:sz w:val="28"/>
          <w:szCs w:val="28"/>
          <w:lang/>
        </w:rPr>
        <w:t>d</w:t>
      </w:r>
      <w:r w:rsidRPr="00C454BB">
        <w:rPr>
          <w:rFonts w:ascii="Times New Roman" w:hAnsi="Times New Roman" w:cs="Times New Roman"/>
          <w:sz w:val="28"/>
          <w:szCs w:val="28"/>
          <w:lang/>
        </w:rPr>
        <w:t>irektoriaus 2016</w:t>
      </w:r>
      <w:r w:rsidR="00DC6C10" w:rsidRPr="00C454BB">
        <w:rPr>
          <w:rFonts w:ascii="Times New Roman" w:hAnsi="Times New Roman" w:cs="Times New Roman"/>
          <w:sz w:val="28"/>
          <w:szCs w:val="28"/>
          <w:lang/>
        </w:rPr>
        <w:t xml:space="preserve"> m. </w:t>
      </w:r>
      <w:r w:rsidRPr="00C454BB">
        <w:rPr>
          <w:rFonts w:ascii="Times New Roman" w:hAnsi="Times New Roman" w:cs="Times New Roman"/>
          <w:sz w:val="28"/>
          <w:szCs w:val="28"/>
          <w:lang/>
        </w:rPr>
        <w:t>gruodžio 31</w:t>
      </w:r>
      <w:r w:rsidR="000C2C06" w:rsidRPr="00C454BB">
        <w:rPr>
          <w:rFonts w:ascii="Times New Roman" w:hAnsi="Times New Roman" w:cs="Times New Roman"/>
          <w:sz w:val="28"/>
          <w:szCs w:val="28"/>
          <w:lang/>
        </w:rPr>
        <w:t xml:space="preserve"> d.</w:t>
      </w:r>
    </w:p>
    <w:p w:rsidR="000C2C06" w:rsidRPr="00C454BB" w:rsidRDefault="000C2C06" w:rsidP="000C2C06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454BB">
        <w:rPr>
          <w:rFonts w:ascii="Times New Roman" w:hAnsi="Times New Roman" w:cs="Times New Roman"/>
          <w:sz w:val="28"/>
          <w:szCs w:val="28"/>
          <w:lang/>
        </w:rPr>
        <w:tab/>
      </w:r>
      <w:r w:rsidRPr="00C454BB">
        <w:rPr>
          <w:rFonts w:ascii="Times New Roman" w:hAnsi="Times New Roman" w:cs="Times New Roman"/>
          <w:sz w:val="28"/>
          <w:szCs w:val="28"/>
          <w:lang/>
        </w:rPr>
        <w:tab/>
      </w:r>
      <w:r w:rsidRPr="00C454BB">
        <w:rPr>
          <w:rFonts w:ascii="Times New Roman" w:hAnsi="Times New Roman" w:cs="Times New Roman"/>
          <w:sz w:val="28"/>
          <w:szCs w:val="28"/>
          <w:lang/>
        </w:rPr>
        <w:tab/>
      </w:r>
      <w:r w:rsidRPr="00C454BB">
        <w:rPr>
          <w:rFonts w:ascii="Times New Roman" w:hAnsi="Times New Roman" w:cs="Times New Roman"/>
          <w:sz w:val="28"/>
          <w:szCs w:val="28"/>
          <w:lang/>
        </w:rPr>
        <w:tab/>
        <w:t xml:space="preserve">įsakymu </w:t>
      </w:r>
      <w:r w:rsidR="00C454BB" w:rsidRPr="00C454BB">
        <w:rPr>
          <w:rFonts w:ascii="Times New Roman" w:hAnsi="Times New Roman" w:cs="Times New Roman"/>
          <w:sz w:val="28"/>
          <w:szCs w:val="28"/>
          <w:lang/>
        </w:rPr>
        <w:t>Nr. V-170</w:t>
      </w:r>
    </w:p>
    <w:p w:rsidR="00C454BB" w:rsidRDefault="00C454BB" w:rsidP="000C2C06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C454BB" w:rsidRDefault="00C454BB" w:rsidP="000C2C06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C454BB" w:rsidRDefault="00C454BB" w:rsidP="000C2C06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C454BB" w:rsidRDefault="00C454BB" w:rsidP="00C4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C454BB">
        <w:rPr>
          <w:rFonts w:ascii="Times New Roman" w:hAnsi="Times New Roman" w:cs="Times New Roman"/>
          <w:b/>
          <w:sz w:val="28"/>
          <w:szCs w:val="28"/>
          <w:lang/>
        </w:rPr>
        <w:t>GERO DARŽELIO BRUOŽAI</w:t>
      </w:r>
    </w:p>
    <w:p w:rsidR="00C454BB" w:rsidRPr="00C454BB" w:rsidRDefault="00C454BB" w:rsidP="00C4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C454BB" w:rsidRDefault="00C454BB" w:rsidP="000C2C06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C454BB" w:rsidRDefault="00C454BB" w:rsidP="000C2C06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C454BB" w:rsidRPr="00C454BB" w:rsidRDefault="00C454BB" w:rsidP="00C454BB">
      <w:pPr>
        <w:pStyle w:val="ListParagraph"/>
        <w:tabs>
          <w:tab w:val="left" w:pos="993"/>
          <w:tab w:val="left" w:pos="1701"/>
        </w:tabs>
        <w:spacing w:after="0" w:line="360" w:lineRule="auto"/>
        <w:ind w:left="-142" w:firstLine="1418"/>
        <w:jc w:val="both"/>
        <w:rPr>
          <w:rFonts w:ascii="Times New Roman" w:hAnsi="Times New Roman"/>
          <w:sz w:val="32"/>
          <w:szCs w:val="32"/>
        </w:rPr>
      </w:pPr>
      <w:r w:rsidRPr="00C454BB">
        <w:rPr>
          <w:rFonts w:ascii="Times New Roman" w:hAnsi="Times New Roman"/>
          <w:sz w:val="32"/>
          <w:szCs w:val="32"/>
        </w:rPr>
        <w:t xml:space="preserve">Atsižvelgiant į kiekvieno vaiko raidą ir poreikius, laiduojama nuolatinė individuali vaiko </w:t>
      </w:r>
      <w:proofErr w:type="spellStart"/>
      <w:r w:rsidRPr="00C454BB">
        <w:rPr>
          <w:rFonts w:ascii="Times New Roman" w:hAnsi="Times New Roman"/>
          <w:sz w:val="32"/>
          <w:szCs w:val="32"/>
        </w:rPr>
        <w:t>ūgtis</w:t>
      </w:r>
      <w:proofErr w:type="spellEnd"/>
      <w:r w:rsidRPr="00C454BB">
        <w:rPr>
          <w:rFonts w:ascii="Times New Roman" w:hAnsi="Times New Roman"/>
          <w:sz w:val="32"/>
          <w:szCs w:val="32"/>
        </w:rPr>
        <w:t>, pagrįsta sistemingu pasiekimų ir pažangos vertinimu.</w:t>
      </w:r>
    </w:p>
    <w:p w:rsidR="00C454BB" w:rsidRPr="00C454BB" w:rsidRDefault="00C454BB" w:rsidP="00C454BB">
      <w:pPr>
        <w:pStyle w:val="ListParagraph"/>
        <w:tabs>
          <w:tab w:val="left" w:pos="993"/>
          <w:tab w:val="left" w:pos="1701"/>
        </w:tabs>
        <w:spacing w:after="0" w:line="360" w:lineRule="auto"/>
        <w:ind w:left="0" w:firstLine="1276"/>
        <w:jc w:val="both"/>
        <w:rPr>
          <w:rFonts w:ascii="Times New Roman" w:hAnsi="Times New Roman"/>
          <w:sz w:val="32"/>
          <w:szCs w:val="32"/>
        </w:rPr>
      </w:pPr>
      <w:r w:rsidRPr="00C454BB">
        <w:rPr>
          <w:rFonts w:ascii="Times New Roman" w:hAnsi="Times New Roman"/>
          <w:sz w:val="32"/>
          <w:szCs w:val="32"/>
        </w:rPr>
        <w:t>Gyvenimas lopšelyje-darželyje grindžiamas gera vaiko savijauta ir saviraiška, bendruomeniškumu ir savivalda.</w:t>
      </w:r>
    </w:p>
    <w:p w:rsidR="00C454BB" w:rsidRPr="00C454BB" w:rsidRDefault="00C454BB" w:rsidP="00C454BB">
      <w:pPr>
        <w:pStyle w:val="ListParagraph"/>
        <w:tabs>
          <w:tab w:val="left" w:pos="709"/>
          <w:tab w:val="left" w:pos="993"/>
          <w:tab w:val="left" w:pos="1843"/>
        </w:tabs>
        <w:spacing w:after="0" w:line="360" w:lineRule="auto"/>
        <w:ind w:left="0" w:firstLine="1276"/>
        <w:jc w:val="both"/>
        <w:rPr>
          <w:rFonts w:ascii="Times New Roman" w:hAnsi="Times New Roman"/>
          <w:sz w:val="32"/>
          <w:szCs w:val="32"/>
        </w:rPr>
      </w:pPr>
      <w:r w:rsidRPr="00C454BB">
        <w:rPr>
          <w:rFonts w:ascii="Times New Roman" w:hAnsi="Times New Roman"/>
          <w:sz w:val="32"/>
          <w:szCs w:val="32"/>
        </w:rPr>
        <w:t xml:space="preserve">Ugdymas lopšelyje-darželyje personalizuotas, įdomus ir auginantis, grįstas </w:t>
      </w:r>
      <w:proofErr w:type="spellStart"/>
      <w:r w:rsidRPr="00C454BB">
        <w:rPr>
          <w:rFonts w:ascii="Times New Roman" w:hAnsi="Times New Roman"/>
          <w:sz w:val="32"/>
          <w:szCs w:val="32"/>
        </w:rPr>
        <w:t>kontekstualumo</w:t>
      </w:r>
      <w:proofErr w:type="spellEnd"/>
      <w:r w:rsidRPr="00C454BB">
        <w:rPr>
          <w:rFonts w:ascii="Times New Roman" w:hAnsi="Times New Roman"/>
          <w:sz w:val="32"/>
          <w:szCs w:val="32"/>
        </w:rPr>
        <w:t xml:space="preserve"> principu, skatinantis vaikų ugdymosi motyvaciją.</w:t>
      </w:r>
    </w:p>
    <w:p w:rsidR="00C454BB" w:rsidRPr="00C454BB" w:rsidRDefault="00C454BB" w:rsidP="00C454BB">
      <w:pPr>
        <w:pStyle w:val="ListParagraph"/>
        <w:tabs>
          <w:tab w:val="left" w:pos="993"/>
          <w:tab w:val="left" w:pos="1276"/>
          <w:tab w:val="left" w:pos="1843"/>
        </w:tabs>
        <w:spacing w:after="0" w:line="360" w:lineRule="auto"/>
        <w:ind w:left="-142" w:firstLine="1418"/>
        <w:jc w:val="both"/>
        <w:rPr>
          <w:rFonts w:ascii="Times New Roman" w:hAnsi="Times New Roman"/>
          <w:sz w:val="32"/>
          <w:szCs w:val="32"/>
        </w:rPr>
      </w:pPr>
      <w:r w:rsidRPr="00C454BB">
        <w:rPr>
          <w:rFonts w:ascii="Times New Roman" w:hAnsi="Times New Roman"/>
          <w:sz w:val="32"/>
          <w:szCs w:val="32"/>
        </w:rPr>
        <w:t>Įstaigos darbuotojų tarpusavio santykiai grindžiami profesionalumo, atsakomybės, tolerancijos, kūrybiškumo, nuolatinio tobulėjimo ir reflektavimo principais.</w:t>
      </w:r>
    </w:p>
    <w:p w:rsidR="00C454BB" w:rsidRPr="00C454BB" w:rsidRDefault="00C454BB" w:rsidP="00C454BB">
      <w:pPr>
        <w:pStyle w:val="ListParagraph"/>
        <w:tabs>
          <w:tab w:val="left" w:pos="993"/>
          <w:tab w:val="left" w:pos="1701"/>
        </w:tabs>
        <w:spacing w:after="0" w:line="360" w:lineRule="auto"/>
        <w:ind w:left="-142" w:firstLine="1418"/>
        <w:jc w:val="both"/>
        <w:rPr>
          <w:rFonts w:ascii="Times New Roman" w:hAnsi="Times New Roman"/>
          <w:sz w:val="32"/>
          <w:szCs w:val="32"/>
        </w:rPr>
      </w:pPr>
      <w:r w:rsidRPr="00C454BB">
        <w:rPr>
          <w:rFonts w:ascii="Times New Roman" w:hAnsi="Times New Roman"/>
          <w:sz w:val="32"/>
          <w:szCs w:val="32"/>
        </w:rPr>
        <w:t>Lyderystė ir vadyba lopšelyje-darželyje paremta vieninga vizija, susitarimais,  pasidalinta lyderyste, viešu ir veiksmingu administravimu.</w:t>
      </w:r>
    </w:p>
    <w:p w:rsidR="00C454BB" w:rsidRPr="00C454BB" w:rsidRDefault="00C454BB" w:rsidP="00C454BB">
      <w:pPr>
        <w:pStyle w:val="ListParagraph"/>
        <w:tabs>
          <w:tab w:val="left" w:pos="993"/>
          <w:tab w:val="left" w:pos="1701"/>
        </w:tabs>
        <w:spacing w:after="0" w:line="360" w:lineRule="auto"/>
        <w:ind w:left="-142" w:firstLine="1418"/>
        <w:jc w:val="both"/>
        <w:rPr>
          <w:rFonts w:ascii="Times New Roman" w:hAnsi="Times New Roman"/>
          <w:sz w:val="32"/>
          <w:szCs w:val="32"/>
        </w:rPr>
      </w:pPr>
      <w:r w:rsidRPr="00C454BB">
        <w:rPr>
          <w:rFonts w:ascii="Times New Roman" w:hAnsi="Times New Roman"/>
          <w:sz w:val="32"/>
          <w:szCs w:val="32"/>
        </w:rPr>
        <w:t xml:space="preserve">Lopšelio-darželio aplinka saugi, pritaikyta vaikų ugdymosi poreikiams, kintanti, skatinanti vaiko saviraišką, kūrybiškumą ir </w:t>
      </w:r>
      <w:proofErr w:type="spellStart"/>
      <w:r w:rsidRPr="00C454BB">
        <w:rPr>
          <w:rFonts w:ascii="Times New Roman" w:hAnsi="Times New Roman"/>
          <w:sz w:val="32"/>
          <w:szCs w:val="32"/>
        </w:rPr>
        <w:t>ūgtį</w:t>
      </w:r>
      <w:proofErr w:type="spellEnd"/>
      <w:r w:rsidRPr="00C454BB">
        <w:rPr>
          <w:rFonts w:ascii="Times New Roman" w:hAnsi="Times New Roman"/>
          <w:sz w:val="32"/>
          <w:szCs w:val="32"/>
        </w:rPr>
        <w:t>.</w:t>
      </w:r>
    </w:p>
    <w:p w:rsidR="00C454BB" w:rsidRPr="000C2C06" w:rsidRDefault="00C454BB" w:rsidP="000C2C06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A664BF" w:rsidRPr="00A664BF" w:rsidRDefault="001E266A" w:rsidP="00C454BB">
      <w:pPr>
        <w:suppressAutoHyphens/>
        <w:spacing w:after="0" w:line="240" w:lineRule="auto"/>
        <w:ind w:left="2977" w:hanging="425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E266A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C454BB">
        <w:rPr>
          <w:rFonts w:ascii="Times New Roman" w:eastAsia="Times New Roman" w:hAnsi="Times New Roman" w:cs="Times New Roman"/>
          <w:sz w:val="24"/>
          <w:szCs w:val="20"/>
          <w:lang w:eastAsia="lt-LT"/>
        </w:rPr>
        <w:t>___________________________</w:t>
      </w:r>
      <w:r w:rsidRPr="001E266A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1E266A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CA0F7E" w:rsidRPr="008071D4" w:rsidRDefault="00CA0F7E" w:rsidP="00C454BB">
      <w:pPr>
        <w:suppressAutoHyphens/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619C3" w:rsidRPr="00DC6C10" w:rsidRDefault="003619C3" w:rsidP="00DB2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691FD4" w:rsidRPr="00D60356" w:rsidRDefault="00691FD4" w:rsidP="00691FD4">
      <w:pPr>
        <w:pStyle w:val="Heading2"/>
        <w:jc w:val="center"/>
        <w:rPr>
          <w:b/>
          <w:bCs/>
          <w:sz w:val="28"/>
          <w:szCs w:val="28"/>
          <w:lang w:val="lt-LT"/>
        </w:rPr>
      </w:pPr>
    </w:p>
    <w:p w:rsidR="001E266A" w:rsidRPr="001E266A" w:rsidRDefault="001E266A" w:rsidP="00C454BB">
      <w:pPr>
        <w:tabs>
          <w:tab w:val="left" w:pos="1247"/>
        </w:tabs>
        <w:suppressAutoHyphens/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lt-LT"/>
        </w:rPr>
      </w:pPr>
      <w:bookmarkStart w:id="0" w:name="_GoBack"/>
      <w:bookmarkEnd w:id="0"/>
    </w:p>
    <w:p w:rsidR="001E266A" w:rsidRPr="001E266A" w:rsidRDefault="001E266A" w:rsidP="001E266A">
      <w:pPr>
        <w:tabs>
          <w:tab w:val="left" w:pos="12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lt-LT"/>
        </w:rPr>
      </w:pPr>
    </w:p>
    <w:p w:rsidR="001E266A" w:rsidRPr="001E266A" w:rsidRDefault="001E266A" w:rsidP="001E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91" w:rsidRPr="00CA0F7E" w:rsidRDefault="00BF1591" w:rsidP="006C3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1591" w:rsidRPr="00CA0F7E" w:rsidSect="00C454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E87"/>
    <w:multiLevelType w:val="multilevel"/>
    <w:tmpl w:val="7AFEDD2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6C36F9"/>
    <w:rsid w:val="00035DF1"/>
    <w:rsid w:val="00052C91"/>
    <w:rsid w:val="00071366"/>
    <w:rsid w:val="000C2C06"/>
    <w:rsid w:val="000D20C4"/>
    <w:rsid w:val="001330B3"/>
    <w:rsid w:val="0013663F"/>
    <w:rsid w:val="00145AF9"/>
    <w:rsid w:val="00183F56"/>
    <w:rsid w:val="001E266A"/>
    <w:rsid w:val="001F4925"/>
    <w:rsid w:val="00215ED4"/>
    <w:rsid w:val="00265610"/>
    <w:rsid w:val="003552A7"/>
    <w:rsid w:val="003619C3"/>
    <w:rsid w:val="003743B0"/>
    <w:rsid w:val="003B6C86"/>
    <w:rsid w:val="00476A16"/>
    <w:rsid w:val="004F186D"/>
    <w:rsid w:val="005B3D3A"/>
    <w:rsid w:val="00647BED"/>
    <w:rsid w:val="006603B8"/>
    <w:rsid w:val="00691FD4"/>
    <w:rsid w:val="006C36F9"/>
    <w:rsid w:val="007650E0"/>
    <w:rsid w:val="007C449E"/>
    <w:rsid w:val="007E162C"/>
    <w:rsid w:val="007F433C"/>
    <w:rsid w:val="0080681E"/>
    <w:rsid w:val="008071D4"/>
    <w:rsid w:val="008C304D"/>
    <w:rsid w:val="008C3598"/>
    <w:rsid w:val="009072F6"/>
    <w:rsid w:val="00914818"/>
    <w:rsid w:val="00985023"/>
    <w:rsid w:val="009E4513"/>
    <w:rsid w:val="009F1E76"/>
    <w:rsid w:val="009F3042"/>
    <w:rsid w:val="009F7CDB"/>
    <w:rsid w:val="00A664BF"/>
    <w:rsid w:val="00B94F33"/>
    <w:rsid w:val="00BB516A"/>
    <w:rsid w:val="00BF1591"/>
    <w:rsid w:val="00C21303"/>
    <w:rsid w:val="00C454BB"/>
    <w:rsid w:val="00CA0F7E"/>
    <w:rsid w:val="00D02347"/>
    <w:rsid w:val="00D21CD3"/>
    <w:rsid w:val="00D31BDF"/>
    <w:rsid w:val="00D534BA"/>
    <w:rsid w:val="00D60356"/>
    <w:rsid w:val="00D648E7"/>
    <w:rsid w:val="00DB20AB"/>
    <w:rsid w:val="00DC6C10"/>
    <w:rsid w:val="00E159A6"/>
    <w:rsid w:val="00E707CC"/>
    <w:rsid w:val="00EF46D2"/>
    <w:rsid w:val="00F66C5D"/>
    <w:rsid w:val="00F67A94"/>
    <w:rsid w:val="00F84D8A"/>
    <w:rsid w:val="00F96D1E"/>
    <w:rsid w:val="00F978B6"/>
    <w:rsid w:val="00FD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E7"/>
  </w:style>
  <w:style w:type="paragraph" w:styleId="Heading1">
    <w:name w:val="heading 1"/>
    <w:basedOn w:val="Normal"/>
    <w:next w:val="Normal"/>
    <w:link w:val="Heading1Char"/>
    <w:uiPriority w:val="9"/>
    <w:qFormat/>
    <w:rsid w:val="009F3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83F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F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5E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183F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F30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91F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54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Ziogelis03</dc:creator>
  <cp:lastModifiedBy>Jolanta</cp:lastModifiedBy>
  <cp:revision>2</cp:revision>
  <cp:lastPrinted>2018-02-01T06:42:00Z</cp:lastPrinted>
  <dcterms:created xsi:type="dcterms:W3CDTF">2018-03-29T13:11:00Z</dcterms:created>
  <dcterms:modified xsi:type="dcterms:W3CDTF">2018-03-29T13:11:00Z</dcterms:modified>
</cp:coreProperties>
</file>